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9948" w14:textId="41F3FDD2" w:rsidR="009A46F4" w:rsidRDefault="009A46F4" w:rsidP="00363AF8">
      <w:pPr>
        <w:pStyle w:val="Ttulo1"/>
        <w:spacing w:before="93"/>
        <w:ind w:left="0"/>
        <w:jc w:val="left"/>
      </w:pPr>
      <w:bookmarkStart w:id="0" w:name="_Hlk98157807"/>
      <w:bookmarkEnd w:id="0"/>
    </w:p>
    <w:p w14:paraId="012DA868" w14:textId="4019F4AA" w:rsidR="00CF4271" w:rsidRDefault="005210FF">
      <w:pPr>
        <w:pStyle w:val="Ttulo1"/>
        <w:spacing w:before="93"/>
      </w:pPr>
      <w:r>
        <w:t>PROGRAMA DE PÓS-GRADUAÇÃO EM EDUCAÇÃO</w:t>
      </w:r>
    </w:p>
    <w:p w14:paraId="3ECBF37A" w14:textId="2089BC51" w:rsidR="009A46F4" w:rsidRDefault="009A46F4">
      <w:pPr>
        <w:pStyle w:val="Ttulo1"/>
        <w:spacing w:before="93"/>
      </w:pPr>
    </w:p>
    <w:p w14:paraId="23F23DB2" w14:textId="77777777" w:rsidR="009A46F4" w:rsidRDefault="009A46F4" w:rsidP="009A46F4">
      <w:pPr>
        <w:pStyle w:val="Ttulo1"/>
        <w:spacing w:before="93"/>
      </w:pPr>
      <w:r>
        <w:t xml:space="preserve">COMISSÃO DE AVALIAÇÃO </w:t>
      </w:r>
    </w:p>
    <w:p w14:paraId="1F358D30" w14:textId="77777777" w:rsidR="009A46F4" w:rsidRDefault="009A46F4" w:rsidP="009A46F4">
      <w:pPr>
        <w:pStyle w:val="Ttulo1"/>
        <w:spacing w:before="93"/>
      </w:pPr>
      <w:r>
        <w:t>SOLICITAÇÃO BENEFÍCIO PROSUC-CAPES</w:t>
      </w:r>
    </w:p>
    <w:p w14:paraId="5F0A29CB" w14:textId="77777777" w:rsidR="009A46F4" w:rsidRDefault="009A46F4" w:rsidP="00363AF8">
      <w:pPr>
        <w:pStyle w:val="Ttulo1"/>
        <w:spacing w:before="93"/>
        <w:ind w:left="0"/>
        <w:jc w:val="left"/>
      </w:pPr>
    </w:p>
    <w:p w14:paraId="4FA241F9" w14:textId="3021F441" w:rsidR="00CF4271" w:rsidRDefault="009A46F4">
      <w:pPr>
        <w:pStyle w:val="Corpodetexto"/>
        <w:spacing w:before="6"/>
        <w:jc w:val="left"/>
        <w:rPr>
          <w:b/>
          <w:sz w:val="22"/>
        </w:rPr>
      </w:pPr>
      <w:r>
        <w:rPr>
          <w:b/>
          <w:sz w:val="22"/>
        </w:rPr>
        <w:tab/>
      </w:r>
    </w:p>
    <w:p w14:paraId="21A42F04" w14:textId="01030D15" w:rsidR="009A46F4" w:rsidRDefault="009A46F4" w:rsidP="00363AF8">
      <w:pPr>
        <w:pStyle w:val="Corpodetexto"/>
        <w:spacing w:before="6" w:line="360" w:lineRule="auto"/>
        <w:rPr>
          <w:bCs/>
          <w:sz w:val="22"/>
        </w:rPr>
      </w:pPr>
      <w:r>
        <w:rPr>
          <w:b/>
          <w:sz w:val="22"/>
        </w:rPr>
        <w:tab/>
      </w:r>
      <w:r>
        <w:rPr>
          <w:bCs/>
          <w:sz w:val="22"/>
        </w:rPr>
        <w:t xml:space="preserve">No dia </w:t>
      </w:r>
      <w:r w:rsidR="000C501E">
        <w:rPr>
          <w:bCs/>
          <w:sz w:val="22"/>
        </w:rPr>
        <w:t>onze de março</w:t>
      </w:r>
      <w:r>
        <w:rPr>
          <w:bCs/>
          <w:sz w:val="22"/>
        </w:rPr>
        <w:t xml:space="preserve"> de dois mil e vinte </w:t>
      </w:r>
      <w:r w:rsidR="000C501E">
        <w:rPr>
          <w:bCs/>
          <w:sz w:val="22"/>
        </w:rPr>
        <w:t>e dois</w:t>
      </w:r>
      <w:r>
        <w:rPr>
          <w:bCs/>
          <w:sz w:val="22"/>
        </w:rPr>
        <w:t>, a comissão de bolsa reuniu-se com a finalidade de avaliar os projetos encaminhados pelos interessados no Benefício PROSUC-CAPES, conforme Edital 0</w:t>
      </w:r>
      <w:r w:rsidR="000C501E">
        <w:rPr>
          <w:bCs/>
          <w:sz w:val="22"/>
        </w:rPr>
        <w:t>1</w:t>
      </w:r>
      <w:r>
        <w:rPr>
          <w:bCs/>
          <w:sz w:val="22"/>
        </w:rPr>
        <w:t>/202</w:t>
      </w:r>
      <w:r w:rsidR="000C501E">
        <w:rPr>
          <w:bCs/>
          <w:sz w:val="22"/>
        </w:rPr>
        <w:t>2</w:t>
      </w:r>
      <w:r>
        <w:rPr>
          <w:bCs/>
          <w:sz w:val="22"/>
        </w:rPr>
        <w:t xml:space="preserve">. </w:t>
      </w:r>
    </w:p>
    <w:p w14:paraId="364860B7" w14:textId="02CA410A" w:rsidR="009A46F4" w:rsidRDefault="009A46F4" w:rsidP="00363AF8">
      <w:pPr>
        <w:pStyle w:val="Corpodetexto"/>
        <w:spacing w:before="6" w:line="360" w:lineRule="auto"/>
        <w:rPr>
          <w:bCs/>
          <w:sz w:val="22"/>
        </w:rPr>
      </w:pPr>
      <w:r>
        <w:rPr>
          <w:bCs/>
          <w:sz w:val="22"/>
        </w:rPr>
        <w:tab/>
        <w:t>Considerando os critérios do referido Edital, a comissão analisou os projetos dos inscritos bem como os respectivos currículos lattes</w:t>
      </w:r>
      <w:r w:rsidR="00A10E1A">
        <w:rPr>
          <w:bCs/>
          <w:sz w:val="22"/>
        </w:rPr>
        <w:t xml:space="preserve"> e demais documentação,</w:t>
      </w:r>
      <w:r>
        <w:rPr>
          <w:bCs/>
          <w:sz w:val="22"/>
        </w:rPr>
        <w:t xml:space="preserve"> divulgando o seguinte resultado:</w:t>
      </w:r>
    </w:p>
    <w:p w14:paraId="76DBF0A5" w14:textId="6EABCF04" w:rsidR="009A46F4" w:rsidRDefault="009A46F4" w:rsidP="00363AF8">
      <w:pPr>
        <w:pStyle w:val="Corpodetexto"/>
        <w:spacing w:before="6" w:line="360" w:lineRule="auto"/>
        <w:rPr>
          <w:bCs/>
          <w:sz w:val="22"/>
        </w:rPr>
      </w:pPr>
    </w:p>
    <w:p w14:paraId="5031CE01" w14:textId="211494DF" w:rsidR="009A46F4" w:rsidRDefault="009A46F4" w:rsidP="00595A7C">
      <w:pPr>
        <w:pStyle w:val="Corpodetexto"/>
        <w:spacing w:before="6"/>
        <w:jc w:val="center"/>
        <w:rPr>
          <w:b/>
          <w:sz w:val="22"/>
        </w:rPr>
      </w:pPr>
      <w:r w:rsidRPr="00595A7C">
        <w:rPr>
          <w:b/>
          <w:sz w:val="22"/>
        </w:rPr>
        <w:t>LISTA DOS CLASSIFICADOS PARA BOLSA – MESTRADO</w:t>
      </w:r>
    </w:p>
    <w:p w14:paraId="2D9FF8BE" w14:textId="77777777" w:rsidR="000C501E" w:rsidRDefault="000C501E" w:rsidP="00595A7C">
      <w:pPr>
        <w:pStyle w:val="Corpodetexto"/>
        <w:spacing w:before="6"/>
        <w:jc w:val="center"/>
        <w:rPr>
          <w:b/>
          <w:sz w:val="22"/>
        </w:rPr>
      </w:pPr>
    </w:p>
    <w:p w14:paraId="0B59ECB7" w14:textId="5C8623B4" w:rsidR="000C501E" w:rsidRPr="000C501E" w:rsidRDefault="000C501E" w:rsidP="00595A7C">
      <w:pPr>
        <w:pStyle w:val="Corpodetexto"/>
        <w:spacing w:before="6"/>
        <w:jc w:val="center"/>
        <w:rPr>
          <w:bCs/>
          <w:sz w:val="22"/>
        </w:rPr>
      </w:pPr>
      <w:r w:rsidRPr="000C501E">
        <w:rPr>
          <w:bCs/>
          <w:sz w:val="22"/>
        </w:rPr>
        <w:t>Não houve classificados</w:t>
      </w:r>
    </w:p>
    <w:p w14:paraId="6AC40083" w14:textId="604804B8" w:rsidR="009A46F4" w:rsidRPr="000C501E" w:rsidRDefault="009A46F4" w:rsidP="00595A7C">
      <w:pPr>
        <w:pStyle w:val="Corpodetexto"/>
        <w:spacing w:before="6"/>
        <w:jc w:val="center"/>
        <w:rPr>
          <w:bCs/>
          <w:sz w:val="22"/>
        </w:rPr>
      </w:pPr>
    </w:p>
    <w:p w14:paraId="776E0FE0" w14:textId="5248628D" w:rsidR="00363AF8" w:rsidRDefault="00363AF8" w:rsidP="00363AF8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 w:firstLine="0"/>
        <w:jc w:val="left"/>
        <w:rPr>
          <w:bCs/>
          <w:color w:val="000000"/>
          <w:sz w:val="24"/>
          <w:szCs w:val="24"/>
        </w:rPr>
      </w:pPr>
    </w:p>
    <w:p w14:paraId="3DF9AC5D" w14:textId="6D1660AB" w:rsidR="00363AF8" w:rsidRDefault="00363AF8" w:rsidP="00595A7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 w:firstLine="0"/>
        <w:jc w:val="center"/>
        <w:rPr>
          <w:b/>
          <w:color w:val="000000"/>
        </w:rPr>
      </w:pPr>
      <w:r w:rsidRPr="00595A7C">
        <w:rPr>
          <w:b/>
          <w:color w:val="000000"/>
        </w:rPr>
        <w:t>LISTA DOS CLASSIFICADOS PARA BOLSA – DOUTORADO</w:t>
      </w:r>
    </w:p>
    <w:p w14:paraId="0E87838C" w14:textId="7FCE5C69" w:rsidR="000C501E" w:rsidRDefault="000C501E" w:rsidP="00595A7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 w:firstLine="0"/>
        <w:jc w:val="center"/>
        <w:rPr>
          <w:b/>
          <w:color w:val="000000"/>
        </w:rPr>
      </w:pPr>
    </w:p>
    <w:p w14:paraId="2ABC1E15" w14:textId="47AA2783" w:rsidR="000C501E" w:rsidRDefault="000C501E" w:rsidP="00F32738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Fabíola de Fátima Andrade Frimaio</w:t>
      </w:r>
    </w:p>
    <w:p w14:paraId="71E2E220" w14:textId="2809CB74" w:rsidR="00F32738" w:rsidRDefault="00F32738" w:rsidP="00F32738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 w:firstLine="0"/>
        <w:jc w:val="center"/>
        <w:rPr>
          <w:b/>
          <w:color w:val="000000"/>
        </w:rPr>
      </w:pPr>
    </w:p>
    <w:p w14:paraId="2DC6D34D" w14:textId="6890E87F" w:rsidR="00A10E1A" w:rsidRDefault="00A10E1A" w:rsidP="00595A7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36" w:firstLine="0"/>
        <w:jc w:val="left"/>
        <w:rPr>
          <w:bCs/>
          <w:color w:val="000000"/>
          <w:sz w:val="24"/>
          <w:szCs w:val="24"/>
        </w:rPr>
      </w:pPr>
    </w:p>
    <w:p w14:paraId="4CA49FB1" w14:textId="77777777" w:rsidR="00F12D69" w:rsidRDefault="00F12D69" w:rsidP="00F12D6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36" w:firstLine="0"/>
        <w:jc w:val="center"/>
        <w:rPr>
          <w:bCs/>
          <w:color w:val="000000"/>
          <w:sz w:val="24"/>
          <w:szCs w:val="24"/>
        </w:rPr>
      </w:pPr>
    </w:p>
    <w:p w14:paraId="0A2A2A18" w14:textId="46B29901" w:rsidR="00F12D69" w:rsidRDefault="00595A7C" w:rsidP="00F12D6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36" w:firstLine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São Bernardo do Campo, </w:t>
      </w:r>
      <w:r w:rsidR="000C501E">
        <w:rPr>
          <w:bCs/>
          <w:color w:val="000000"/>
          <w:sz w:val="24"/>
          <w:szCs w:val="24"/>
        </w:rPr>
        <w:t>11</w:t>
      </w:r>
      <w:r>
        <w:rPr>
          <w:bCs/>
          <w:color w:val="000000"/>
          <w:sz w:val="24"/>
          <w:szCs w:val="24"/>
        </w:rPr>
        <w:t xml:space="preserve"> de </w:t>
      </w:r>
      <w:r w:rsidR="000C501E">
        <w:rPr>
          <w:bCs/>
          <w:color w:val="000000"/>
          <w:sz w:val="24"/>
          <w:szCs w:val="24"/>
        </w:rPr>
        <w:t>março</w:t>
      </w:r>
      <w:r>
        <w:rPr>
          <w:bCs/>
          <w:color w:val="000000"/>
          <w:sz w:val="24"/>
          <w:szCs w:val="24"/>
        </w:rPr>
        <w:t xml:space="preserve"> de 202</w:t>
      </w:r>
      <w:r w:rsidR="000C501E">
        <w:rPr>
          <w:bCs/>
          <w:color w:val="000000"/>
          <w:sz w:val="24"/>
          <w:szCs w:val="24"/>
        </w:rPr>
        <w:t>2</w:t>
      </w:r>
      <w:r w:rsidR="00273346" w:rsidRPr="00F12D69">
        <w:rPr>
          <w:bCs/>
          <w:color w:val="000000"/>
          <w:sz w:val="24"/>
          <w:szCs w:val="24"/>
        </w:rPr>
        <w:tab/>
      </w:r>
    </w:p>
    <w:p w14:paraId="75552FB1" w14:textId="28BEA81A" w:rsidR="00595A7C" w:rsidRPr="00F12D69" w:rsidRDefault="00F12D69" w:rsidP="00F12D6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36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r w:rsidRPr="00F12D69">
        <w:rPr>
          <w:rFonts w:ascii="Calibri" w:eastAsia="Calibri" w:hAnsi="Calibri" w:cs="Times New Roman"/>
          <w:noProof/>
        </w:rPr>
        <w:drawing>
          <wp:inline distT="0" distB="0" distL="0" distR="0" wp14:anchorId="7D5225D2" wp14:editId="03D707A4">
            <wp:extent cx="1550193" cy="393700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36" cy="39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46" w:rsidRPr="00F12D69">
        <w:rPr>
          <w:bCs/>
          <w:color w:val="000000"/>
          <w:sz w:val="24"/>
          <w:szCs w:val="24"/>
        </w:rPr>
        <w:tab/>
      </w:r>
      <w:r w:rsidR="00261152">
        <w:rPr>
          <w:noProof/>
        </w:rPr>
        <w:drawing>
          <wp:inline distT="0" distB="0" distL="0" distR="0" wp14:anchorId="1CD65ED3" wp14:editId="56E75FC6">
            <wp:extent cx="1885950" cy="571500"/>
            <wp:effectExtent l="0" t="0" r="0" b="0"/>
            <wp:docPr id="3" name="Imagem 3" descr="Uma imagem contendo traçado, pendurado, voando, ág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traçado, pendurado, voando, águ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46" w:rsidRPr="00F12D69">
        <w:rPr>
          <w:bCs/>
          <w:color w:val="000000"/>
          <w:sz w:val="24"/>
          <w:szCs w:val="24"/>
        </w:rPr>
        <w:tab/>
      </w:r>
      <w:r w:rsidR="00273346" w:rsidRPr="00F12D69">
        <w:rPr>
          <w:bCs/>
          <w:color w:val="000000"/>
          <w:sz w:val="24"/>
          <w:szCs w:val="24"/>
        </w:rPr>
        <w:tab/>
      </w:r>
      <w:r w:rsidR="00D22B52">
        <w:rPr>
          <w:bCs/>
          <w:noProof/>
          <w:color w:val="000000"/>
          <w:sz w:val="24"/>
          <w:szCs w:val="24"/>
        </w:rPr>
        <w:drawing>
          <wp:inline distT="0" distB="0" distL="0" distR="0" wp14:anchorId="3543C197" wp14:editId="206CB483">
            <wp:extent cx="561975" cy="6890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1" cy="69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ECE5" w14:textId="5A509D14" w:rsidR="009A46F4" w:rsidRPr="00273346" w:rsidRDefault="00595A7C" w:rsidP="0027334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36" w:firstLine="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Marcelo Furlin             </w:t>
      </w:r>
      <w:r w:rsidR="00261152">
        <w:rPr>
          <w:bCs/>
          <w:color w:val="000000"/>
          <w:sz w:val="24"/>
          <w:szCs w:val="24"/>
        </w:rPr>
        <w:t xml:space="preserve">   </w:t>
      </w:r>
      <w:r>
        <w:rPr>
          <w:bCs/>
          <w:color w:val="000000"/>
          <w:sz w:val="24"/>
          <w:szCs w:val="24"/>
        </w:rPr>
        <w:t xml:space="preserve"> Elisabete F. Esteves Campos</w:t>
      </w:r>
      <w:r w:rsidR="00261152">
        <w:rPr>
          <w:bCs/>
          <w:color w:val="000000"/>
          <w:sz w:val="24"/>
          <w:szCs w:val="24"/>
        </w:rPr>
        <w:t xml:space="preserve">             Cláudio Fernando André</w:t>
      </w:r>
    </w:p>
    <w:sectPr w:rsidR="009A46F4" w:rsidRPr="00273346">
      <w:headerReference w:type="default" r:id="rId10"/>
      <w:pgSz w:w="12240" w:h="15840"/>
      <w:pgMar w:top="1080" w:right="920" w:bottom="280" w:left="15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8AE8" w14:textId="77777777" w:rsidR="00B047ED" w:rsidRDefault="00B047ED">
      <w:r>
        <w:separator/>
      </w:r>
    </w:p>
  </w:endnote>
  <w:endnote w:type="continuationSeparator" w:id="0">
    <w:p w14:paraId="14F48A02" w14:textId="77777777" w:rsidR="00B047ED" w:rsidRDefault="00B0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B381" w14:textId="77777777" w:rsidR="00B047ED" w:rsidRDefault="00B047ED">
      <w:r>
        <w:separator/>
      </w:r>
    </w:p>
  </w:footnote>
  <w:footnote w:type="continuationSeparator" w:id="0">
    <w:p w14:paraId="3D916519" w14:textId="77777777" w:rsidR="00B047ED" w:rsidRDefault="00B0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974B" w14:textId="77777777" w:rsidR="00CF4271" w:rsidRDefault="005210FF">
    <w:pPr>
      <w:pStyle w:val="Corpodetexto"/>
      <w:spacing w:line="14" w:lineRule="auto"/>
      <w:jc w:val="left"/>
    </w:pPr>
    <w:r>
      <w:rPr>
        <w:noProof/>
        <w:lang w:val="pt-BR" w:eastAsia="pt-BR"/>
      </w:rPr>
      <w:drawing>
        <wp:anchor distT="0" distB="0" distL="0" distR="0" simplePos="0" relativeHeight="487544832" behindDoc="1" locked="0" layoutInCell="1" allowOverlap="1" wp14:anchorId="28DD44DB" wp14:editId="4BA748EB">
          <wp:simplePos x="0" y="0"/>
          <wp:positionH relativeFrom="page">
            <wp:posOffset>3034792</wp:posOffset>
          </wp:positionH>
          <wp:positionV relativeFrom="page">
            <wp:posOffset>180470</wp:posOffset>
          </wp:positionV>
          <wp:extent cx="1943141" cy="5137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41" cy="51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1359"/>
    <w:multiLevelType w:val="hybridMultilevel"/>
    <w:tmpl w:val="4AE000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32911"/>
    <w:multiLevelType w:val="hybridMultilevel"/>
    <w:tmpl w:val="0B3EB4B4"/>
    <w:lvl w:ilvl="0" w:tplc="BBDC5F80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1" w:hanging="360"/>
      </w:pPr>
    </w:lvl>
    <w:lvl w:ilvl="2" w:tplc="0416001B" w:tentative="1">
      <w:start w:val="1"/>
      <w:numFmt w:val="lowerRoman"/>
      <w:lvlText w:val="%3."/>
      <w:lvlJc w:val="right"/>
      <w:pPr>
        <w:ind w:left="1881" w:hanging="180"/>
      </w:pPr>
    </w:lvl>
    <w:lvl w:ilvl="3" w:tplc="0416000F" w:tentative="1">
      <w:start w:val="1"/>
      <w:numFmt w:val="decimal"/>
      <w:lvlText w:val="%4."/>
      <w:lvlJc w:val="left"/>
      <w:pPr>
        <w:ind w:left="2601" w:hanging="360"/>
      </w:pPr>
    </w:lvl>
    <w:lvl w:ilvl="4" w:tplc="04160019" w:tentative="1">
      <w:start w:val="1"/>
      <w:numFmt w:val="lowerLetter"/>
      <w:lvlText w:val="%5."/>
      <w:lvlJc w:val="left"/>
      <w:pPr>
        <w:ind w:left="3321" w:hanging="360"/>
      </w:pPr>
    </w:lvl>
    <w:lvl w:ilvl="5" w:tplc="0416001B" w:tentative="1">
      <w:start w:val="1"/>
      <w:numFmt w:val="lowerRoman"/>
      <w:lvlText w:val="%6."/>
      <w:lvlJc w:val="right"/>
      <w:pPr>
        <w:ind w:left="4041" w:hanging="180"/>
      </w:pPr>
    </w:lvl>
    <w:lvl w:ilvl="6" w:tplc="0416000F" w:tentative="1">
      <w:start w:val="1"/>
      <w:numFmt w:val="decimal"/>
      <w:lvlText w:val="%7."/>
      <w:lvlJc w:val="left"/>
      <w:pPr>
        <w:ind w:left="4761" w:hanging="360"/>
      </w:pPr>
    </w:lvl>
    <w:lvl w:ilvl="7" w:tplc="04160019" w:tentative="1">
      <w:start w:val="1"/>
      <w:numFmt w:val="lowerLetter"/>
      <w:lvlText w:val="%8."/>
      <w:lvlJc w:val="left"/>
      <w:pPr>
        <w:ind w:left="5481" w:hanging="360"/>
      </w:pPr>
    </w:lvl>
    <w:lvl w:ilvl="8" w:tplc="0416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 w15:restartNumberingAfterBreak="0">
    <w:nsid w:val="65B9449A"/>
    <w:multiLevelType w:val="hybridMultilevel"/>
    <w:tmpl w:val="6BDE97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91665"/>
    <w:multiLevelType w:val="hybridMultilevel"/>
    <w:tmpl w:val="9F9EF39A"/>
    <w:lvl w:ilvl="0" w:tplc="E2C67CA4">
      <w:start w:val="1"/>
      <w:numFmt w:val="decimal"/>
      <w:lvlText w:val="%1."/>
      <w:lvlJc w:val="left"/>
      <w:pPr>
        <w:ind w:left="551" w:hanging="36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580D678">
      <w:start w:val="1"/>
      <w:numFmt w:val="lowerLetter"/>
      <w:lvlText w:val="%2."/>
      <w:lvlJc w:val="left"/>
      <w:pPr>
        <w:ind w:left="105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50924918">
      <w:numFmt w:val="bullet"/>
      <w:lvlText w:val="•"/>
      <w:lvlJc w:val="left"/>
      <w:pPr>
        <w:ind w:left="2024" w:hanging="360"/>
      </w:pPr>
      <w:rPr>
        <w:rFonts w:hint="default"/>
        <w:lang w:val="pt-PT" w:eastAsia="en-US" w:bidi="ar-SA"/>
      </w:rPr>
    </w:lvl>
    <w:lvl w:ilvl="3" w:tplc="B4468BF0">
      <w:numFmt w:val="bullet"/>
      <w:lvlText w:val="•"/>
      <w:lvlJc w:val="left"/>
      <w:pPr>
        <w:ind w:left="2988" w:hanging="360"/>
      </w:pPr>
      <w:rPr>
        <w:rFonts w:hint="default"/>
        <w:lang w:val="pt-PT" w:eastAsia="en-US" w:bidi="ar-SA"/>
      </w:rPr>
    </w:lvl>
    <w:lvl w:ilvl="4" w:tplc="E45E6E94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5" w:tplc="BC2A32D6">
      <w:numFmt w:val="bullet"/>
      <w:lvlText w:val="•"/>
      <w:lvlJc w:val="left"/>
      <w:pPr>
        <w:ind w:left="4917" w:hanging="360"/>
      </w:pPr>
      <w:rPr>
        <w:rFonts w:hint="default"/>
        <w:lang w:val="pt-PT" w:eastAsia="en-US" w:bidi="ar-SA"/>
      </w:rPr>
    </w:lvl>
    <w:lvl w:ilvl="6" w:tplc="C6C2B332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7" w:tplc="0568ADA8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9F1695A2">
      <w:numFmt w:val="bullet"/>
      <w:lvlText w:val="•"/>
      <w:lvlJc w:val="left"/>
      <w:pPr>
        <w:ind w:left="781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BC15FA9"/>
    <w:multiLevelType w:val="multilevel"/>
    <w:tmpl w:val="3D86CA10"/>
    <w:lvl w:ilvl="0">
      <w:start w:val="11"/>
      <w:numFmt w:val="decimal"/>
      <w:lvlText w:val="%1."/>
      <w:lvlJc w:val="left"/>
      <w:pPr>
        <w:ind w:left="476" w:hanging="278"/>
        <w:jc w:val="righ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8" w:hanging="50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0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0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50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71"/>
    <w:rsid w:val="000C501E"/>
    <w:rsid w:val="00261152"/>
    <w:rsid w:val="00273346"/>
    <w:rsid w:val="0027511D"/>
    <w:rsid w:val="00284FF7"/>
    <w:rsid w:val="00363AF8"/>
    <w:rsid w:val="0048433F"/>
    <w:rsid w:val="004F1159"/>
    <w:rsid w:val="005210FF"/>
    <w:rsid w:val="00595A7C"/>
    <w:rsid w:val="007F7D79"/>
    <w:rsid w:val="0081394B"/>
    <w:rsid w:val="008B22AB"/>
    <w:rsid w:val="00911B55"/>
    <w:rsid w:val="009A46F4"/>
    <w:rsid w:val="00A10E1A"/>
    <w:rsid w:val="00B047ED"/>
    <w:rsid w:val="00BD0C74"/>
    <w:rsid w:val="00C50AD5"/>
    <w:rsid w:val="00CF4271"/>
    <w:rsid w:val="00D22B52"/>
    <w:rsid w:val="00D4647C"/>
    <w:rsid w:val="00E6670D"/>
    <w:rsid w:val="00F12D69"/>
    <w:rsid w:val="00F17666"/>
    <w:rsid w:val="00F3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AAC3"/>
  <w15:docId w15:val="{A191C95D-0445-4F81-B8A9-55CFB16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76" w:right="36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5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A46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TCC">
    <w:name w:val="TCC"/>
    <w:basedOn w:val="Normal"/>
    <w:link w:val="TCCChar"/>
    <w:qFormat/>
    <w:rsid w:val="00F32738"/>
    <w:pPr>
      <w:widowControl/>
      <w:autoSpaceDE/>
      <w:autoSpaceDN/>
      <w:spacing w:line="360" w:lineRule="auto"/>
      <w:ind w:firstLine="709"/>
      <w:jc w:val="both"/>
    </w:pPr>
    <w:rPr>
      <w:rFonts w:eastAsiaTheme="minorHAnsi" w:cstheme="minorBidi"/>
      <w:sz w:val="24"/>
      <w:lang w:val="pt-BR"/>
    </w:rPr>
  </w:style>
  <w:style w:type="character" w:customStyle="1" w:styleId="TCCChar">
    <w:name w:val="TCC Char"/>
    <w:basedOn w:val="Fontepargpadro"/>
    <w:link w:val="TCC"/>
    <w:rsid w:val="00F32738"/>
    <w:rPr>
      <w:rFonts w:ascii="Arial" w:hAnsi="Arial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Claudio Andre</cp:lastModifiedBy>
  <cp:revision>3</cp:revision>
  <dcterms:created xsi:type="dcterms:W3CDTF">2022-03-14T17:15:00Z</dcterms:created>
  <dcterms:modified xsi:type="dcterms:W3CDTF">2022-03-14T17:15:00Z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