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both"/>
        <w:rPr>
          <w:b/>
          <w:lang w:val="en-us"/>
        </w:rPr>
      </w:pPr>
      <w:r>
        <w:rPr>
          <w:b/>
          <w:lang w:val="en-us"/>
        </w:rPr>
        <w:br w:type="textWrapping"/>
      </w:r>
    </w:p>
    <w:p>
      <w:pPr>
        <w:rPr>
          <w:b/>
          <w:lang w:val="en-us"/>
        </w:rPr>
      </w:pPr>
      <w:r/>
      <w:bookmarkStart w:id="0" w:name="_GoBack"/>
      <w:bookmarkEnd w:id="0"/>
      <w:r/>
      <w:r>
        <w:rPr>
          <w:b/>
          <w:lang w:val="en-us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FÓRMULÁRIO DE INSCRIÇÃO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Programa Superamos Juntos Santander</w:t>
      </w:r>
    </w:p>
    <w:p>
      <w:r/>
    </w:p>
    <w:tbl>
      <w:tblPr>
        <w:tblStyle w:val="TableGrid"/>
        <w:name w:val="Tabela1"/>
        <w:tabOrder w:val="0"/>
        <w:jc w:val="left"/>
        <w:tblInd w:w="0" w:type="dxa"/>
        <w:tblW w:w="8494" w:type="dxa"/>
        <w:tblLook w:val="04A0" w:firstRow="1" w:lastRow="0" w:firstColumn="1" w:lastColumn="0" w:noHBand="0" w:noVBand="1"/>
      </w:tblPr>
      <w:tblGrid>
        <w:gridCol w:w="1696"/>
        <w:gridCol w:w="3544"/>
        <w:gridCol w:w="1418"/>
        <w:gridCol w:w="1836"/>
      </w:tblGrid>
      <w:tr>
        <w:trPr>
          <w:cantSplit w:val="0"/>
          <w:trHeight w:val="708" w:hRule="atLeast"/>
        </w:trPr>
        <w:tc>
          <w:tcPr>
            <w:tcW w:w="1696" w:type="dxa"/>
            <w:shd w:val="solid" w:color="D0CECE" tmshd="1677721856, 0, 13553360"/>
            <w:tmTcPr id="1594746212" protected="0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Nome completo</w:t>
            </w:r>
          </w:p>
        </w:tc>
        <w:tc>
          <w:tcPr>
            <w:tcW w:w="3544" w:type="dxa"/>
            <w:tmTcPr id="1594746212" protected="0"/>
          </w:tcPr>
          <w:p>
            <w:pPr/>
            <w:r/>
          </w:p>
        </w:tc>
        <w:tc>
          <w:tcPr>
            <w:tcW w:w="1418" w:type="dxa"/>
            <w:shd w:val="solid" w:color="D0CECE" tmshd="1677721856, 0, 13553360"/>
            <w:tmTcPr id="1594746212" protected="0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Data de Nascimento</w:t>
            </w:r>
          </w:p>
        </w:tc>
        <w:tc>
          <w:tcPr>
            <w:tcW w:w="1836" w:type="dxa"/>
            <w:tmTcPr id="1594746212" protected="0"/>
          </w:tcPr>
          <w:p>
            <w:pPr/>
            <w:r/>
          </w:p>
        </w:tc>
      </w:tr>
      <w:tr>
        <w:trPr>
          <w:cantSplit w:val="0"/>
          <w:trHeight w:val="690" w:hRule="atLeast"/>
        </w:trPr>
        <w:tc>
          <w:tcPr>
            <w:tcW w:w="1696" w:type="dxa"/>
            <w:shd w:val="solid" w:color="D0CECE" tmshd="1677721856, 0, 13553360"/>
            <w:tmTcPr id="1594746212" protected="0"/>
          </w:tcPr>
          <w:p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6798" w:type="dxa"/>
            <w:gridSpan w:val="3"/>
            <w:tmTcPr id="1594746212" protected="0"/>
          </w:tcPr>
          <w:p>
            <w:pPr/>
            <w:r/>
          </w:p>
        </w:tc>
      </w:tr>
      <w:tr>
        <w:trPr>
          <w:cantSplit w:val="0"/>
          <w:trHeight w:val="700" w:hRule="atLeast"/>
        </w:trPr>
        <w:tc>
          <w:tcPr>
            <w:tcW w:w="1696" w:type="dxa"/>
            <w:shd w:val="solid" w:color="D0CECE" tmshd="1677721856, 0, 13553360"/>
            <w:tmTcPr id="1594746212" protected="0"/>
          </w:tcPr>
          <w:p>
            <w:pPr>
              <w:rPr>
                <w:b/>
              </w:rPr>
            </w:pPr>
            <w:r>
              <w:rPr>
                <w:b/>
              </w:rPr>
              <w:t>Semestre</w:t>
            </w:r>
          </w:p>
        </w:tc>
        <w:tc>
          <w:tcPr>
            <w:tcW w:w="3544" w:type="dxa"/>
            <w:tmTcPr id="1594746212" protected="0"/>
          </w:tcPr>
          <w:p>
            <w:pPr/>
            <w:r/>
          </w:p>
        </w:tc>
        <w:tc>
          <w:tcPr>
            <w:tcW w:w="1418" w:type="dxa"/>
            <w:shd w:val="solid" w:color="D0CECE" tmshd="1677721856, 0, 13553360"/>
            <w:tmTcPr id="1594746212" protected="0"/>
          </w:tcPr>
          <w:p>
            <w:pPr>
              <w:spacing/>
              <w:jc w:val="both"/>
              <w:rPr>
                <w:b/>
              </w:rPr>
            </w:pPr>
            <w:r>
              <w:rPr>
                <w:b/>
              </w:rPr>
              <w:t>Matrícula</w:t>
            </w:r>
          </w:p>
        </w:tc>
        <w:tc>
          <w:tcPr>
            <w:tcW w:w="1836" w:type="dxa"/>
            <w:tmTcPr id="1594746212" protected="0"/>
          </w:tcPr>
          <w:p>
            <w:pPr/>
            <w:r/>
          </w:p>
        </w:tc>
      </w:tr>
      <w:tr>
        <w:trPr>
          <w:cantSplit w:val="0"/>
          <w:trHeight w:val="696" w:hRule="atLeast"/>
        </w:trPr>
        <w:tc>
          <w:tcPr>
            <w:tcW w:w="1696" w:type="dxa"/>
            <w:shd w:val="solid" w:color="D0CECE" tmshd="1677721856, 0, 13553360"/>
            <w:tmTcPr id="1594746212" protected="0"/>
          </w:tcPr>
          <w:p>
            <w:pPr>
              <w:rPr>
                <w:b/>
              </w:rPr>
            </w:pPr>
            <w:r>
              <w:rPr>
                <w:b/>
              </w:rPr>
              <w:t>Tel. (Res.)</w:t>
            </w:r>
          </w:p>
        </w:tc>
        <w:tc>
          <w:tcPr>
            <w:tcW w:w="3544" w:type="dxa"/>
            <w:tmTcPr id="1594746212" protected="0"/>
          </w:tcPr>
          <w:p>
            <w:pPr/>
            <w:r/>
          </w:p>
        </w:tc>
        <w:tc>
          <w:tcPr>
            <w:tcW w:w="1418" w:type="dxa"/>
            <w:shd w:val="solid" w:color="D0CECE" tmshd="1677721856, 0, 13553360"/>
            <w:tmTcPr id="1594746212" protected="0"/>
          </w:tcPr>
          <w:p>
            <w:pPr>
              <w:rPr>
                <w:b/>
              </w:rPr>
            </w:pPr>
            <w:r>
              <w:rPr>
                <w:b/>
              </w:rPr>
              <w:t>Tel. (Cel.)</w:t>
            </w:r>
          </w:p>
        </w:tc>
        <w:tc>
          <w:tcPr>
            <w:tcW w:w="1836" w:type="dxa"/>
            <w:tmTcPr id="1594746212" protected="0"/>
          </w:tcPr>
          <w:p>
            <w:pPr/>
            <w:r/>
          </w:p>
        </w:tc>
      </w:tr>
      <w:tr>
        <w:trPr>
          <w:cantSplit w:val="0"/>
          <w:trHeight w:val="705" w:hRule="atLeast"/>
        </w:trPr>
        <w:tc>
          <w:tcPr>
            <w:tcW w:w="1696" w:type="dxa"/>
            <w:shd w:val="solid" w:color="D0CECE" tmshd="1677721856, 0, 13553360"/>
            <w:tmTcPr id="1594746212" protected="0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E-mail atualizado</w:t>
            </w:r>
          </w:p>
        </w:tc>
        <w:tc>
          <w:tcPr>
            <w:tcW w:w="6798" w:type="dxa"/>
            <w:gridSpan w:val="3"/>
            <w:tmTcPr id="1594746212" protected="0"/>
          </w:tcPr>
          <w:p>
            <w:pPr/>
            <w:r/>
          </w:p>
        </w:tc>
      </w:tr>
      <w:tr>
        <w:trPr>
          <w:cantSplit w:val="0"/>
          <w:trHeight w:val="843" w:hRule="atLeast"/>
        </w:trPr>
        <w:tc>
          <w:tcPr>
            <w:tcW w:w="1696" w:type="dxa"/>
            <w:shd w:val="solid" w:color="D0CECE" tmshd="1677721856, 0, 13553360"/>
            <w:tmTcPr id="1594746212" protected="0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E-mail secundário</w:t>
            </w:r>
          </w:p>
        </w:tc>
        <w:tc>
          <w:tcPr>
            <w:tcW w:w="6798" w:type="dxa"/>
            <w:gridSpan w:val="3"/>
            <w:tmTcPr id="1594746212" protected="0"/>
          </w:tcPr>
          <w:p>
            <w:pPr>
              <w:spacing/>
              <w:jc w:val="both"/>
            </w:pPr>
            <w:r/>
          </w:p>
        </w:tc>
      </w:tr>
      <w:tr>
        <w:trPr>
          <w:cantSplit w:val="0"/>
          <w:trHeight w:val="843" w:hRule="atLeast"/>
        </w:trPr>
        <w:tc>
          <w:tcPr>
            <w:tcW w:w="1696" w:type="dxa"/>
            <w:shd w:val="solid" w:color="D0CECE" tmshd="1677721856, 0, 13553360"/>
            <w:tmTcPr id="1594746212" protected="0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N° da agência e conta do banco Santander</w:t>
            </w:r>
          </w:p>
        </w:tc>
        <w:tc>
          <w:tcPr>
            <w:tcW w:w="6798" w:type="dxa"/>
            <w:gridSpan w:val="3"/>
            <w:tmTcPr id="1594746212" protected="0"/>
          </w:tcPr>
          <w:p>
            <w:pPr>
              <w:spacing/>
              <w:jc w:val="both"/>
            </w:pPr>
            <w:r/>
          </w:p>
        </w:tc>
      </w:tr>
      <w:tr>
        <w:trPr>
          <w:cantSplit w:val="0"/>
          <w:trHeight w:val="843" w:hRule="atLeast"/>
        </w:trPr>
        <w:tc>
          <w:tcPr>
            <w:tcW w:w="1696" w:type="dxa"/>
            <w:shd w:val="solid" w:color="D0CECE" tmshd="1677721856, 0, 13553360"/>
            <w:tmTcPr id="1594746212" protected="0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Endereço completo (com CEP)</w:t>
            </w:r>
          </w:p>
        </w:tc>
        <w:tc>
          <w:tcPr>
            <w:tcW w:w="6798" w:type="dxa"/>
            <w:gridSpan w:val="3"/>
            <w:tmTcPr id="1594746212" protected="0"/>
          </w:tcPr>
          <w:p>
            <w:pPr>
              <w:spacing/>
              <w:jc w:val="both"/>
            </w:pPr>
            <w:r/>
          </w:p>
        </w:tc>
      </w:tr>
    </w:tbl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7"/>
      <w:footerReference w:type="default" r:id="rId8"/>
      <w:type w:val="nextPage"/>
      <w:pgSz w:h="16838" w:w="11906"/>
      <w:pgMar w:left="1701" w:top="1263" w:right="1701" w:bottom="1417" w:header="708" w:footer="0"/>
      <w:paperSrc w:first="0" w:other="0" a="0" b="0"/>
      <w:pgNumType w:fmt="decimal"/>
      <w:tmGutter w:val="3"/>
      <w:mirrorMargins w:val="0"/>
      <w:tmSection w:h="-2">
        <w:tmHeader w:id="0" w:h="0" edge="708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Calibri Light">
    <w:panose1 w:val="020F030202020403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"/>
    </w:pPr>
    <w:r>
      <w:rPr>
        <w:noProof/>
      </w:rPr>
      <w:drawing>
        <wp:anchor distT="0" distB="0" distL="114300" distR="114300" simplePos="0" relativeHeight="251658241" behindDoc="0" locked="0" layoutInCell="0" hidden="0" allowOverlap="1">
          <wp:simplePos x="0" y="0"/>
          <wp:positionH relativeFrom="column">
            <wp:posOffset>-32385</wp:posOffset>
          </wp:positionH>
          <wp:positionV relativeFrom="paragraph">
            <wp:posOffset>-38100</wp:posOffset>
          </wp:positionV>
          <wp:extent cx="1438275" cy="730885"/>
          <wp:effectExtent l="0" t="0" r="0" b="0"/>
          <wp:wrapSquare wrapText="bothSides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 descr="metodista-logo"/>
                  <pic:cNvPicPr>
                    <a:picLocks noChangeAspect="1"/>
                    <a:extLst>
                      <a:ext uri="smNativeData">
                        <sm:smNativeData xmlns:sm="smNativeData" val="SMDATA_14_ZOUNX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QogAAAAAAAAAAAAAAAAAAAgAAAM3///8AAAAAAgAAAMT////ZCAAAfwQAAAAAAAByBgAAiAI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73088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/>
  </w:p>
  <w:p>
    <w:pPr>
      <w:pStyle w:val="para1"/>
    </w:pPr>
    <w:r/>
  </w:p>
  <w:p>
    <w:pPr>
      <w:pStyle w:val="para1"/>
    </w:pPr>
    <w:r/>
  </w:p>
  <w:p>
    <w:pPr>
      <w:pStyle w:val="para1"/>
    </w:pP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3073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3"/>
      <w:tmLastPosIdx w:val="26"/>
    </w:tmLastPosCaret>
    <w:tmLastPosAnchor>
      <w:tmLastPosPgfIdx w:val="0"/>
      <w:tmLastPosIdx w:val="0"/>
    </w:tmLastPosAnchor>
    <w:tmLastPosTblRect w:left="0" w:top="0" w:right="0" w:bottom="0"/>
  </w:tmLastPos>
  <w:tmAppRevision w:date="1594746212" w:val="976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pt-br" w:eastAsia="zh-cn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spacing w:before="0"/>
      <w:tabs defTabSz="708">
        <w:tab w:val="center" w:pos="4252" w:leader="none"/>
        <w:tab w:val="right" w:pos="8504" w:leader="none"/>
      </w:tabs>
    </w:pPr>
  </w:style>
  <w:style w:type="paragraph" w:styleId="para2">
    <w:name w:val="Footer"/>
    <w:qFormat/>
    <w:basedOn w:val="para0"/>
    <w:pPr>
      <w:spacing w:before="0"/>
      <w:tabs defTabSz="708">
        <w:tab w:val="center" w:pos="4252" w:leader="none"/>
        <w:tab w:val="right" w:pos="8504" w:leader="none"/>
      </w:tabs>
    </w:pPr>
  </w:style>
  <w:style w:type="character" w:styleId="char0" w:default="1">
    <w:name w:val="Default Paragraph Font"/>
  </w:style>
  <w:style w:type="character" w:styleId="char1" w:customStyle="1">
    <w:name w:val="Cabeçalho Char"/>
    <w:basedOn w:val="char0"/>
  </w:style>
  <w:style w:type="character" w:styleId="char2" w:customStyle="1">
    <w:name w:val="Rodapé Char"/>
    <w:basedOn w:val="char0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pt-br" w:eastAsia="zh-cn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spacing w:before="0"/>
      <w:tabs defTabSz="708">
        <w:tab w:val="center" w:pos="4252" w:leader="none"/>
        <w:tab w:val="right" w:pos="8504" w:leader="none"/>
      </w:tabs>
    </w:pPr>
  </w:style>
  <w:style w:type="paragraph" w:styleId="para2">
    <w:name w:val="Footer"/>
    <w:qFormat/>
    <w:basedOn w:val="para0"/>
    <w:pPr>
      <w:spacing w:before="0"/>
      <w:tabs defTabSz="708">
        <w:tab w:val="center" w:pos="4252" w:leader="none"/>
        <w:tab w:val="right" w:pos="8504" w:leader="none"/>
      </w:tabs>
    </w:pPr>
  </w:style>
  <w:style w:type="character" w:styleId="char0" w:default="1">
    <w:name w:val="Default Paragraph Font"/>
  </w:style>
  <w:style w:type="character" w:styleId="char1" w:customStyle="1">
    <w:name w:val="Cabeçalho Char"/>
    <w:basedOn w:val="char0"/>
  </w:style>
  <w:style w:type="character" w:styleId="char2" w:customStyle="1">
    <w:name w:val="Rodapé Char"/>
    <w:basedOn w:val="char0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Lopes de Freitas</dc:creator>
  <cp:keywords/>
  <dc:description/>
  <cp:lastModifiedBy/>
  <cp:revision>3</cp:revision>
  <dcterms:created xsi:type="dcterms:W3CDTF">2020-01-07T14:56:00Z</dcterms:created>
  <dcterms:modified xsi:type="dcterms:W3CDTF">2020-07-14T17:03:32Z</dcterms:modified>
</cp:coreProperties>
</file>